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03"/>
      </w:tblGrid>
      <w:tr w:rsidR="00440AD3" w:rsidRPr="00226CA6" w:rsidTr="0044707A">
        <w:tc>
          <w:tcPr>
            <w:tcW w:w="9571" w:type="dxa"/>
            <w:gridSpan w:val="2"/>
          </w:tcPr>
          <w:p w:rsidR="00440AD3" w:rsidRPr="003E166B" w:rsidRDefault="00440AD3" w:rsidP="0044707A">
            <w:pPr>
              <w:jc w:val="center"/>
              <w:rPr>
                <w:b/>
                <w:lang w:val="kk-KZ"/>
              </w:rPr>
            </w:pPr>
            <w:r w:rsidRPr="003E166B">
              <w:rPr>
                <w:b/>
                <w:lang w:val="kk-KZ"/>
              </w:rPr>
              <w:t>Справка о размещении учебно- методических работ в электронной библиотеке</w:t>
            </w:r>
          </w:p>
          <w:p w:rsidR="00440AD3" w:rsidRPr="00B722CD" w:rsidRDefault="00440AD3" w:rsidP="0044707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( сдается в электронном  и распечатанном виде)</w:t>
            </w:r>
          </w:p>
        </w:tc>
      </w:tr>
      <w:tr w:rsidR="00440AD3" w:rsidRPr="00226CA6" w:rsidTr="0044707A">
        <w:tc>
          <w:tcPr>
            <w:tcW w:w="3168" w:type="dxa"/>
          </w:tcPr>
          <w:p w:rsidR="00440AD3" w:rsidRPr="00226CA6" w:rsidRDefault="00440AD3" w:rsidP="0044707A">
            <w:pPr>
              <w:jc w:val="both"/>
              <w:rPr>
                <w:b/>
              </w:rPr>
            </w:pPr>
            <w:r>
              <w:rPr>
                <w:b/>
              </w:rPr>
              <w:t xml:space="preserve">Автор </w:t>
            </w:r>
          </w:p>
        </w:tc>
        <w:tc>
          <w:tcPr>
            <w:tcW w:w="6403" w:type="dxa"/>
          </w:tcPr>
          <w:p w:rsidR="00440AD3" w:rsidRPr="003E166B" w:rsidRDefault="00440AD3" w:rsidP="0044707A">
            <w:pPr>
              <w:jc w:val="both"/>
              <w:rPr>
                <w:lang w:val="kk-KZ"/>
              </w:rPr>
            </w:pPr>
            <w:r w:rsidRPr="003E166B">
              <w:rPr>
                <w:lang w:val="kk-KZ"/>
              </w:rPr>
              <w:t>Батырбеков Асылбек Нурлыбекович</w:t>
            </w:r>
          </w:p>
        </w:tc>
      </w:tr>
      <w:tr w:rsidR="00440AD3" w:rsidRPr="00226CA6" w:rsidTr="0044707A">
        <w:tc>
          <w:tcPr>
            <w:tcW w:w="3168" w:type="dxa"/>
          </w:tcPr>
          <w:p w:rsidR="00440AD3" w:rsidRPr="00226CA6" w:rsidRDefault="00440AD3" w:rsidP="0044707A">
            <w:pPr>
              <w:jc w:val="both"/>
              <w:rPr>
                <w:b/>
              </w:rPr>
            </w:pPr>
            <w:r w:rsidRPr="00226CA6">
              <w:rPr>
                <w:b/>
              </w:rPr>
              <w:t>Заглавие ресурса</w:t>
            </w:r>
          </w:p>
        </w:tc>
        <w:tc>
          <w:tcPr>
            <w:tcW w:w="6403" w:type="dxa"/>
          </w:tcPr>
          <w:p w:rsidR="00440AD3" w:rsidRPr="005502FB" w:rsidRDefault="005502FB" w:rsidP="0044707A">
            <w:pPr>
              <w:rPr>
                <w:lang w:val="kk-KZ"/>
              </w:rPr>
            </w:pPr>
            <w:r>
              <w:rPr>
                <w:lang w:val="kk-KZ"/>
              </w:rPr>
              <w:t>Гистология, цитология және эмбриология негіздерімен</w:t>
            </w:r>
          </w:p>
          <w:p w:rsidR="00440AD3" w:rsidRPr="003E166B" w:rsidRDefault="00440AD3" w:rsidP="0044707A">
            <w:pPr>
              <w:jc w:val="both"/>
              <w:rPr>
                <w:lang w:val="kk-KZ"/>
              </w:rPr>
            </w:pPr>
          </w:p>
        </w:tc>
      </w:tr>
      <w:tr w:rsidR="00440AD3" w:rsidRPr="00226CA6" w:rsidTr="0044707A">
        <w:tc>
          <w:tcPr>
            <w:tcW w:w="3168" w:type="dxa"/>
          </w:tcPr>
          <w:p w:rsidR="00440AD3" w:rsidRPr="003E166B" w:rsidRDefault="00440AD3" w:rsidP="0044707A">
            <w:pPr>
              <w:jc w:val="both"/>
              <w:rPr>
                <w:b/>
                <w:lang w:val="kk-KZ"/>
              </w:rPr>
            </w:pPr>
            <w:r>
              <w:rPr>
                <w:b/>
              </w:rPr>
              <w:t>Сведение</w:t>
            </w:r>
            <w:r>
              <w:rPr>
                <w:b/>
                <w:lang w:val="kk-KZ"/>
              </w:rPr>
              <w:t xml:space="preserve">, </w:t>
            </w:r>
            <w:proofErr w:type="gramStart"/>
            <w:r>
              <w:rPr>
                <w:b/>
                <w:lang w:val="kk-KZ"/>
              </w:rPr>
              <w:t>относящиеся</w:t>
            </w:r>
            <w:proofErr w:type="gramEnd"/>
            <w:r>
              <w:rPr>
                <w:b/>
                <w:lang w:val="kk-KZ"/>
              </w:rPr>
              <w:t xml:space="preserve"> к заглавию:</w:t>
            </w:r>
          </w:p>
        </w:tc>
        <w:tc>
          <w:tcPr>
            <w:tcW w:w="6403" w:type="dxa"/>
          </w:tcPr>
          <w:p w:rsidR="00440AD3" w:rsidRPr="00900518" w:rsidRDefault="00440AD3" w:rsidP="0044707A">
            <w:pPr>
              <w:rPr>
                <w:lang w:val="kk-KZ"/>
              </w:rPr>
            </w:pPr>
            <w:r w:rsidRPr="00900518">
              <w:rPr>
                <w:lang w:val="kk-KZ"/>
              </w:rPr>
              <w:t xml:space="preserve">Учебно- метедический комплекс дисциплин </w:t>
            </w:r>
          </w:p>
        </w:tc>
      </w:tr>
      <w:tr w:rsidR="00440AD3" w:rsidRPr="00226CA6" w:rsidTr="0044707A">
        <w:tc>
          <w:tcPr>
            <w:tcW w:w="3168" w:type="dxa"/>
          </w:tcPr>
          <w:p w:rsidR="00440AD3" w:rsidRPr="00900518" w:rsidRDefault="00440AD3" w:rsidP="0044707A">
            <w:pPr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>Язык текста</w:t>
            </w:r>
          </w:p>
        </w:tc>
        <w:tc>
          <w:tcPr>
            <w:tcW w:w="6403" w:type="dxa"/>
          </w:tcPr>
          <w:p w:rsidR="00440AD3" w:rsidRPr="00900518" w:rsidRDefault="00440AD3" w:rsidP="0044707A">
            <w:pPr>
              <w:rPr>
                <w:lang w:val="kk-KZ"/>
              </w:rPr>
            </w:pPr>
            <w:r>
              <w:rPr>
                <w:lang w:val="kk-KZ"/>
              </w:rPr>
              <w:t>казахский</w:t>
            </w:r>
          </w:p>
        </w:tc>
      </w:tr>
      <w:tr w:rsidR="00440AD3" w:rsidRPr="00226CA6" w:rsidTr="0044707A">
        <w:tc>
          <w:tcPr>
            <w:tcW w:w="3168" w:type="dxa"/>
          </w:tcPr>
          <w:p w:rsidR="00440AD3" w:rsidRDefault="00440AD3" w:rsidP="0044707A">
            <w:pPr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Место издания </w:t>
            </w:r>
          </w:p>
        </w:tc>
        <w:tc>
          <w:tcPr>
            <w:tcW w:w="6403" w:type="dxa"/>
          </w:tcPr>
          <w:p w:rsidR="00440AD3" w:rsidRDefault="00440AD3" w:rsidP="0044707A">
            <w:pPr>
              <w:rPr>
                <w:lang w:val="kk-KZ"/>
              </w:rPr>
            </w:pPr>
            <w:r>
              <w:rPr>
                <w:lang w:val="kk-KZ"/>
              </w:rPr>
              <w:t>Костанай</w:t>
            </w:r>
          </w:p>
        </w:tc>
      </w:tr>
      <w:tr w:rsidR="00440AD3" w:rsidRPr="00900518" w:rsidTr="0044707A">
        <w:tc>
          <w:tcPr>
            <w:tcW w:w="3168" w:type="dxa"/>
          </w:tcPr>
          <w:p w:rsidR="00440AD3" w:rsidRDefault="00440AD3" w:rsidP="0044707A">
            <w:pPr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>Издательство</w:t>
            </w:r>
          </w:p>
        </w:tc>
        <w:tc>
          <w:tcPr>
            <w:tcW w:w="6403" w:type="dxa"/>
          </w:tcPr>
          <w:p w:rsidR="00440AD3" w:rsidRDefault="00440AD3" w:rsidP="0044707A">
            <w:pPr>
              <w:rPr>
                <w:lang w:val="kk-KZ"/>
              </w:rPr>
            </w:pPr>
            <w:r>
              <w:rPr>
                <w:lang w:val="kk-KZ"/>
              </w:rPr>
              <w:t>КГУ им. А.Байтурсынова</w:t>
            </w:r>
          </w:p>
        </w:tc>
      </w:tr>
      <w:tr w:rsidR="00440AD3" w:rsidRPr="00900518" w:rsidTr="0044707A">
        <w:tc>
          <w:tcPr>
            <w:tcW w:w="3168" w:type="dxa"/>
          </w:tcPr>
          <w:p w:rsidR="00440AD3" w:rsidRDefault="00440AD3" w:rsidP="0044707A">
            <w:pPr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Год издания </w:t>
            </w:r>
          </w:p>
        </w:tc>
        <w:tc>
          <w:tcPr>
            <w:tcW w:w="6403" w:type="dxa"/>
          </w:tcPr>
          <w:p w:rsidR="00440AD3" w:rsidRDefault="00440AD3" w:rsidP="0044707A">
            <w:pPr>
              <w:rPr>
                <w:lang w:val="kk-KZ"/>
              </w:rPr>
            </w:pPr>
            <w:r>
              <w:rPr>
                <w:lang w:val="kk-KZ"/>
              </w:rPr>
              <w:t>2017</w:t>
            </w:r>
          </w:p>
        </w:tc>
      </w:tr>
      <w:tr w:rsidR="00440AD3" w:rsidRPr="005502FB" w:rsidTr="0044707A">
        <w:tc>
          <w:tcPr>
            <w:tcW w:w="3168" w:type="dxa"/>
          </w:tcPr>
          <w:p w:rsidR="00440AD3" w:rsidRPr="00900518" w:rsidRDefault="00440AD3" w:rsidP="0044707A">
            <w:pPr>
              <w:rPr>
                <w:b/>
                <w:lang w:val="kk-KZ"/>
              </w:rPr>
            </w:pPr>
            <w:r w:rsidRPr="00900518">
              <w:rPr>
                <w:b/>
                <w:lang w:val="kk-KZ"/>
              </w:rPr>
              <w:t>Анно</w:t>
            </w:r>
            <w:r>
              <w:rPr>
                <w:b/>
                <w:lang w:val="kk-KZ"/>
              </w:rPr>
              <w:t xml:space="preserve">тация </w:t>
            </w:r>
          </w:p>
        </w:tc>
        <w:tc>
          <w:tcPr>
            <w:tcW w:w="6403" w:type="dxa"/>
          </w:tcPr>
          <w:p w:rsidR="00440AD3" w:rsidRPr="005F705D" w:rsidRDefault="005502FB" w:rsidP="0044707A">
            <w:pPr>
              <w:ind w:right="-82"/>
              <w:jc w:val="both"/>
              <w:rPr>
                <w:lang w:val="kk-KZ"/>
              </w:rPr>
            </w:pPr>
            <w:r w:rsidRPr="001E5BB9">
              <w:rPr>
                <w:color w:val="000000"/>
                <w:lang w:val="kk-KZ"/>
              </w:rPr>
              <w:t>Тірі ағзаның химиялық құрамы. Протоплазманың физика-химиялық құрамы.</w:t>
            </w:r>
            <w:r>
              <w:rPr>
                <w:color w:val="000000"/>
                <w:lang w:val="kk-KZ"/>
              </w:rPr>
              <w:t xml:space="preserve"> </w:t>
            </w:r>
            <w:r w:rsidRPr="001E5BB9">
              <w:rPr>
                <w:lang w:val="kk-KZ"/>
              </w:rPr>
              <w:t xml:space="preserve">Ұлпалардың морфологиясының жалпы мәліметтері. </w:t>
            </w:r>
            <w:r>
              <w:rPr>
                <w:lang w:val="kk-KZ"/>
              </w:rPr>
              <w:t>Жасуша</w:t>
            </w:r>
            <w:r w:rsidRPr="001E5BB9">
              <w:rPr>
                <w:lang w:val="kk-KZ"/>
              </w:rPr>
              <w:t xml:space="preserve"> қабаттары. </w:t>
            </w:r>
            <w:r>
              <w:rPr>
                <w:lang w:val="kk-KZ"/>
              </w:rPr>
              <w:t>Жасуша</w:t>
            </w:r>
            <w:r w:rsidRPr="001E5BB9">
              <w:rPr>
                <w:lang w:val="kk-KZ"/>
              </w:rPr>
              <w:t xml:space="preserve"> мембраналар туралы түсінік. </w:t>
            </w:r>
            <w:r>
              <w:rPr>
                <w:lang w:val="kk-KZ"/>
              </w:rPr>
              <w:t>Жасушан</w:t>
            </w:r>
            <w:r w:rsidRPr="001E5BB9">
              <w:rPr>
                <w:lang w:val="kk-KZ"/>
              </w:rPr>
              <w:t xml:space="preserve">ың органеллалары. </w:t>
            </w:r>
            <w:r>
              <w:rPr>
                <w:lang w:val="kk-KZ"/>
              </w:rPr>
              <w:t>Жасу</w:t>
            </w:r>
            <w:r w:rsidRPr="001E5BB9">
              <w:rPr>
                <w:lang w:val="kk-KZ"/>
              </w:rPr>
              <w:t xml:space="preserve">шаның ядросы. Тірі ағзаның </w:t>
            </w:r>
            <w:r>
              <w:rPr>
                <w:lang w:val="kk-KZ"/>
              </w:rPr>
              <w:t>жасу</w:t>
            </w:r>
            <w:r w:rsidRPr="001E5BB9">
              <w:rPr>
                <w:lang w:val="kk-KZ"/>
              </w:rPr>
              <w:t xml:space="preserve">шалық емес формалары. </w:t>
            </w:r>
            <w:r w:rsidRPr="00AA1C29">
              <w:rPr>
                <w:lang w:val="kk-KZ"/>
              </w:rPr>
              <w:t xml:space="preserve">Симпласт. </w:t>
            </w:r>
            <w:r w:rsidRPr="00177C98">
              <w:rPr>
                <w:lang w:val="kk-KZ"/>
              </w:rPr>
              <w:t xml:space="preserve">Синцитий. </w:t>
            </w:r>
            <w:r>
              <w:rPr>
                <w:lang w:val="kk-KZ"/>
              </w:rPr>
              <w:t>Жасу</w:t>
            </w:r>
            <w:r w:rsidRPr="00177C98">
              <w:rPr>
                <w:lang w:val="kk-KZ"/>
              </w:rPr>
              <w:t>ша аралық зат.</w:t>
            </w:r>
            <w:r>
              <w:rPr>
                <w:lang w:val="kk-KZ"/>
              </w:rPr>
              <w:t xml:space="preserve"> Гаметогенез. Овогенез. Ұрықтану. Ланцетниктің дамуы.</w:t>
            </w:r>
          </w:p>
        </w:tc>
      </w:tr>
      <w:tr w:rsidR="00440AD3" w:rsidRPr="005502FB" w:rsidTr="0044707A">
        <w:tc>
          <w:tcPr>
            <w:tcW w:w="3168" w:type="dxa"/>
          </w:tcPr>
          <w:p w:rsidR="00440AD3" w:rsidRPr="00900518" w:rsidRDefault="00440AD3" w:rsidP="0044707A">
            <w:pPr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Ключевые слова </w:t>
            </w:r>
          </w:p>
        </w:tc>
        <w:tc>
          <w:tcPr>
            <w:tcW w:w="6403" w:type="dxa"/>
          </w:tcPr>
          <w:p w:rsidR="00440AD3" w:rsidRPr="00900518" w:rsidRDefault="005502FB" w:rsidP="0044707A">
            <w:pPr>
              <w:jc w:val="both"/>
              <w:rPr>
                <w:lang w:val="kk-KZ"/>
              </w:rPr>
            </w:pPr>
            <w:r w:rsidRPr="001E5BB9">
              <w:rPr>
                <w:color w:val="000000"/>
                <w:lang w:val="kk-KZ"/>
              </w:rPr>
              <w:t>Тірі ағзаның химиялық құрамы</w:t>
            </w:r>
            <w:bookmarkStart w:id="0" w:name="_GoBack"/>
            <w:bookmarkEnd w:id="0"/>
          </w:p>
        </w:tc>
      </w:tr>
      <w:tr w:rsidR="00440AD3" w:rsidRPr="00226CA6" w:rsidTr="0044707A">
        <w:tc>
          <w:tcPr>
            <w:tcW w:w="3168" w:type="dxa"/>
          </w:tcPr>
          <w:p w:rsidR="00440AD3" w:rsidRPr="00900518" w:rsidRDefault="00440AD3" w:rsidP="0044707A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Предметная рубрика</w:t>
            </w:r>
          </w:p>
        </w:tc>
        <w:tc>
          <w:tcPr>
            <w:tcW w:w="6403" w:type="dxa"/>
          </w:tcPr>
          <w:p w:rsidR="00440AD3" w:rsidRPr="00900518" w:rsidRDefault="00440AD3" w:rsidP="0044707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Жалпы мал шаруашылығы</w:t>
            </w:r>
          </w:p>
        </w:tc>
      </w:tr>
      <w:tr w:rsidR="00440AD3" w:rsidRPr="00226CA6" w:rsidTr="0044707A">
        <w:tc>
          <w:tcPr>
            <w:tcW w:w="3168" w:type="dxa"/>
          </w:tcPr>
          <w:p w:rsidR="00440AD3" w:rsidRPr="00226CA6" w:rsidRDefault="00440AD3" w:rsidP="0044707A">
            <w:pPr>
              <w:rPr>
                <w:b/>
              </w:rPr>
            </w:pPr>
            <w:r w:rsidRPr="00226CA6">
              <w:rPr>
                <w:b/>
              </w:rPr>
              <w:t>УДК</w:t>
            </w:r>
          </w:p>
        </w:tc>
        <w:tc>
          <w:tcPr>
            <w:tcW w:w="6403" w:type="dxa"/>
          </w:tcPr>
          <w:p w:rsidR="00440AD3" w:rsidRPr="00272C17" w:rsidRDefault="00440AD3" w:rsidP="0044707A">
            <w:pPr>
              <w:jc w:val="both"/>
            </w:pPr>
          </w:p>
        </w:tc>
      </w:tr>
      <w:tr w:rsidR="00440AD3" w:rsidRPr="00226CA6" w:rsidTr="0044707A">
        <w:tc>
          <w:tcPr>
            <w:tcW w:w="3168" w:type="dxa"/>
          </w:tcPr>
          <w:p w:rsidR="00440AD3" w:rsidRPr="00226CA6" w:rsidRDefault="00440AD3" w:rsidP="0044707A">
            <w:pPr>
              <w:rPr>
                <w:b/>
              </w:rPr>
            </w:pPr>
            <w:r w:rsidRPr="00226CA6">
              <w:rPr>
                <w:b/>
              </w:rPr>
              <w:t>ББК</w:t>
            </w:r>
          </w:p>
        </w:tc>
        <w:tc>
          <w:tcPr>
            <w:tcW w:w="6403" w:type="dxa"/>
          </w:tcPr>
          <w:p w:rsidR="00440AD3" w:rsidRPr="00A02910" w:rsidRDefault="00440AD3" w:rsidP="0044707A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</w:p>
        </w:tc>
      </w:tr>
      <w:tr w:rsidR="00440AD3" w:rsidRPr="00226CA6" w:rsidTr="0044707A">
        <w:trPr>
          <w:trHeight w:val="365"/>
        </w:trPr>
        <w:tc>
          <w:tcPr>
            <w:tcW w:w="3168" w:type="dxa"/>
          </w:tcPr>
          <w:p w:rsidR="00440AD3" w:rsidRPr="00900518" w:rsidRDefault="00440AD3" w:rsidP="0044707A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Специальность </w:t>
            </w:r>
          </w:p>
        </w:tc>
        <w:tc>
          <w:tcPr>
            <w:tcW w:w="6403" w:type="dxa"/>
          </w:tcPr>
          <w:p w:rsidR="00440AD3" w:rsidRPr="00900518" w:rsidRDefault="00440AD3" w:rsidP="0044707A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Ветеринариялық санитария</w:t>
            </w:r>
          </w:p>
        </w:tc>
      </w:tr>
      <w:tr w:rsidR="00440AD3" w:rsidRPr="00226CA6" w:rsidTr="0044707A">
        <w:tc>
          <w:tcPr>
            <w:tcW w:w="3168" w:type="dxa"/>
          </w:tcPr>
          <w:p w:rsidR="00440AD3" w:rsidRPr="00900518" w:rsidRDefault="00440AD3" w:rsidP="0044707A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Факультет </w:t>
            </w:r>
          </w:p>
        </w:tc>
        <w:tc>
          <w:tcPr>
            <w:tcW w:w="6403" w:type="dxa"/>
          </w:tcPr>
          <w:p w:rsidR="00440AD3" w:rsidRPr="00900518" w:rsidRDefault="00440AD3" w:rsidP="0044707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ФВиТЖ</w:t>
            </w:r>
          </w:p>
        </w:tc>
      </w:tr>
    </w:tbl>
    <w:p w:rsidR="00440AD3" w:rsidRDefault="00440AD3" w:rsidP="00440AD3">
      <w:pPr>
        <w:jc w:val="both"/>
        <w:rPr>
          <w:b/>
        </w:rPr>
      </w:pPr>
    </w:p>
    <w:p w:rsidR="00440AD3" w:rsidRPr="005B567A" w:rsidRDefault="00440AD3" w:rsidP="00440AD3">
      <w:pPr>
        <w:tabs>
          <w:tab w:val="left" w:pos="1260"/>
        </w:tabs>
      </w:pPr>
    </w:p>
    <w:p w:rsidR="00440AD3" w:rsidRPr="001F0CD2" w:rsidRDefault="00440AD3" w:rsidP="00440AD3">
      <w:pPr>
        <w:jc w:val="both"/>
        <w:rPr>
          <w:b/>
        </w:rPr>
      </w:pPr>
      <w:r w:rsidRPr="005B567A">
        <w:rPr>
          <w:b/>
        </w:rPr>
        <w:t>Справка о размещении учебно-мет</w:t>
      </w:r>
      <w:r>
        <w:rPr>
          <w:b/>
        </w:rPr>
        <w:t>одических</w:t>
      </w:r>
      <w:r w:rsidRPr="005B567A">
        <w:rPr>
          <w:b/>
        </w:rPr>
        <w:t xml:space="preserve"> работ в электронной библиотеке</w:t>
      </w:r>
    </w:p>
    <w:p w:rsidR="00440AD3" w:rsidRPr="005502FB" w:rsidRDefault="00440AD3" w:rsidP="00440AD3">
      <w:pPr>
        <w:rPr>
          <w:lang w:val="kk-KZ"/>
        </w:rPr>
      </w:pPr>
      <w:r w:rsidRPr="008F11B8">
        <w:rPr>
          <w:b/>
          <w:i/>
        </w:rPr>
        <w:t>Название работ</w:t>
      </w:r>
      <w:proofErr w:type="gramStart"/>
      <w:r w:rsidRPr="008F11B8">
        <w:rPr>
          <w:b/>
          <w:i/>
        </w:rPr>
        <w:t>ы</w:t>
      </w:r>
      <w:r w:rsidRPr="008F11B8">
        <w:rPr>
          <w:b/>
          <w:i/>
          <w:lang w:val="kk-KZ"/>
        </w:rPr>
        <w:t>-</w:t>
      </w:r>
      <w:proofErr w:type="gramEnd"/>
      <w:r>
        <w:rPr>
          <w:lang w:val="kk-KZ"/>
        </w:rPr>
        <w:t xml:space="preserve"> УМКД </w:t>
      </w:r>
      <w:r>
        <w:t>«</w:t>
      </w:r>
      <w:r w:rsidR="005502FB">
        <w:rPr>
          <w:lang w:val="kk-KZ"/>
        </w:rPr>
        <w:t>Гистология, цитология және эмбриология негіздерімен</w:t>
      </w:r>
      <w:r>
        <w:t>»</w:t>
      </w:r>
      <w:r w:rsidRPr="00F92BA2">
        <w:rPr>
          <w:sz w:val="28"/>
          <w:szCs w:val="28"/>
        </w:rPr>
        <w:t xml:space="preserve"> </w:t>
      </w:r>
    </w:p>
    <w:p w:rsidR="00440AD3" w:rsidRPr="005B567A" w:rsidRDefault="00440AD3" w:rsidP="00440AD3">
      <w:pPr>
        <w:jc w:val="both"/>
      </w:pPr>
      <w:r w:rsidRPr="008F11B8">
        <w:rPr>
          <w:b/>
        </w:rPr>
        <w:t>Ф.И.О. автора:</w:t>
      </w:r>
      <w:r>
        <w:t xml:space="preserve"> </w:t>
      </w:r>
      <w:r>
        <w:rPr>
          <w:lang w:val="kk-KZ"/>
        </w:rPr>
        <w:t>Батырбеков А.Н</w:t>
      </w:r>
    </w:p>
    <w:p w:rsidR="00440AD3" w:rsidRPr="005B567A" w:rsidRDefault="00440AD3" w:rsidP="00440AD3">
      <w:pPr>
        <w:jc w:val="both"/>
        <w:rPr>
          <w:b/>
        </w:rPr>
      </w:pPr>
      <w:r w:rsidRPr="005B567A">
        <w:rPr>
          <w:b/>
        </w:rPr>
        <w:t>Материал может быть размещен в электронной библиотеке</w:t>
      </w:r>
    </w:p>
    <w:p w:rsidR="00440AD3" w:rsidRDefault="00440AD3" w:rsidP="00440AD3">
      <w:pPr>
        <w:jc w:val="both"/>
        <w:rPr>
          <w:lang w:val="kk-KZ"/>
        </w:rPr>
      </w:pPr>
    </w:p>
    <w:p w:rsidR="00440AD3" w:rsidRPr="008F11B8" w:rsidRDefault="00440AD3" w:rsidP="00440AD3">
      <w:pPr>
        <w:jc w:val="both"/>
        <w:rPr>
          <w:b/>
          <w:lang w:val="kk-KZ"/>
        </w:rPr>
      </w:pPr>
      <w:r>
        <w:t>Зав. Кафе</w:t>
      </w:r>
      <w:r>
        <w:rPr>
          <w:lang w:val="kk-KZ"/>
        </w:rPr>
        <w:t>дрой -</w:t>
      </w:r>
      <w:r>
        <w:t xml:space="preserve">                                                                         </w:t>
      </w:r>
      <w:r>
        <w:rPr>
          <w:lang w:val="kk-KZ"/>
        </w:rPr>
        <w:t xml:space="preserve">   Н.С.Кауменов</w:t>
      </w:r>
    </w:p>
    <w:p w:rsidR="00440AD3" w:rsidRDefault="00440AD3" w:rsidP="00440AD3">
      <w:pPr>
        <w:ind w:firstLine="567"/>
        <w:jc w:val="both"/>
        <w:rPr>
          <w:b/>
          <w:lang w:val="kk-KZ"/>
        </w:rPr>
      </w:pPr>
    </w:p>
    <w:p w:rsidR="00440AD3" w:rsidRPr="005B567A" w:rsidRDefault="00440AD3" w:rsidP="00440AD3">
      <w:pPr>
        <w:jc w:val="both"/>
        <w:rPr>
          <w:b/>
        </w:rPr>
      </w:pPr>
      <w:r w:rsidRPr="005B567A">
        <w:rPr>
          <w:b/>
        </w:rPr>
        <w:t>Материал размещен в электронной библиотеке</w:t>
      </w:r>
    </w:p>
    <w:p w:rsidR="00440AD3" w:rsidRPr="005B567A" w:rsidRDefault="00440AD3" w:rsidP="00440AD3">
      <w:pPr>
        <w:jc w:val="both"/>
      </w:pPr>
      <w:r>
        <w:t xml:space="preserve">Зав. отд. автоматизации                                                      </w:t>
      </w:r>
      <w:r>
        <w:rPr>
          <w:lang w:val="kk-KZ"/>
        </w:rPr>
        <w:t xml:space="preserve">         </w:t>
      </w:r>
      <w:r>
        <w:t xml:space="preserve"> </w:t>
      </w:r>
      <w:proofErr w:type="spellStart"/>
      <w:r>
        <w:t>О.Л.Евлентьева</w:t>
      </w:r>
      <w:proofErr w:type="spellEnd"/>
      <w:r>
        <w:t xml:space="preserve"> </w:t>
      </w:r>
    </w:p>
    <w:p w:rsidR="00440AD3" w:rsidRDefault="00440AD3" w:rsidP="00440AD3">
      <w:pPr>
        <w:jc w:val="both"/>
      </w:pPr>
      <w:r w:rsidRPr="005B567A">
        <w:t>___._______201</w:t>
      </w:r>
      <w:r>
        <w:rPr>
          <w:lang w:val="kk-KZ"/>
        </w:rPr>
        <w:t>7</w:t>
      </w:r>
      <w:r w:rsidRPr="005B567A">
        <w:t>г.</w:t>
      </w:r>
    </w:p>
    <w:p w:rsidR="00440AD3" w:rsidRDefault="00440AD3" w:rsidP="00440AD3"/>
    <w:p w:rsidR="00440AD3" w:rsidRDefault="00440AD3" w:rsidP="00440AD3"/>
    <w:p w:rsidR="00440AD3" w:rsidRDefault="00440AD3" w:rsidP="00440AD3"/>
    <w:p w:rsidR="00440AD3" w:rsidRDefault="00440AD3" w:rsidP="00440AD3">
      <w:pPr>
        <w:rPr>
          <w:lang w:val="kk-KZ"/>
        </w:rPr>
      </w:pPr>
    </w:p>
    <w:p w:rsidR="00440AD3" w:rsidRDefault="00440AD3" w:rsidP="00440AD3">
      <w:pPr>
        <w:rPr>
          <w:lang w:val="kk-KZ"/>
        </w:rPr>
      </w:pPr>
    </w:p>
    <w:p w:rsidR="00440AD3" w:rsidRDefault="00440AD3" w:rsidP="00440AD3">
      <w:pPr>
        <w:rPr>
          <w:lang w:val="kk-KZ"/>
        </w:rPr>
      </w:pPr>
    </w:p>
    <w:p w:rsidR="00440AD3" w:rsidRDefault="00440AD3" w:rsidP="00440AD3">
      <w:pPr>
        <w:rPr>
          <w:lang w:val="kk-KZ"/>
        </w:rPr>
      </w:pPr>
    </w:p>
    <w:p w:rsidR="00440AD3" w:rsidRDefault="00440AD3" w:rsidP="00440AD3">
      <w:pPr>
        <w:rPr>
          <w:lang w:val="kk-KZ"/>
        </w:rPr>
      </w:pPr>
    </w:p>
    <w:p w:rsidR="00440AD3" w:rsidRDefault="00440AD3" w:rsidP="00440AD3">
      <w:pPr>
        <w:rPr>
          <w:lang w:val="kk-KZ"/>
        </w:rPr>
      </w:pPr>
    </w:p>
    <w:p w:rsidR="00E62E6F" w:rsidRDefault="00E62E6F"/>
    <w:sectPr w:rsidR="00E6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AD3"/>
    <w:rsid w:val="00440AD3"/>
    <w:rsid w:val="005502FB"/>
    <w:rsid w:val="00E6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0AD3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4">
    <w:name w:val="Название Знак"/>
    <w:basedOn w:val="a0"/>
    <w:link w:val="a3"/>
    <w:rsid w:val="00440AD3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0AD3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4">
    <w:name w:val="Название Знак"/>
    <w:basedOn w:val="a0"/>
    <w:link w:val="a3"/>
    <w:rsid w:val="00440AD3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3</cp:revision>
  <dcterms:created xsi:type="dcterms:W3CDTF">2018-04-11T10:36:00Z</dcterms:created>
  <dcterms:modified xsi:type="dcterms:W3CDTF">2018-04-11T10:48:00Z</dcterms:modified>
</cp:coreProperties>
</file>